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0" w:lineRule="atLeas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微软雅黑" w:eastAsia="方正小标宋简体" w:cs="宋体"/>
          <w:color w:val="000000"/>
          <w:kern w:val="0"/>
          <w:sz w:val="36"/>
          <w:szCs w:val="36"/>
          <w:lang w:eastAsia="zh-CN"/>
        </w:rPr>
      </w:pPr>
      <w:r>
        <w:rPr>
          <w:rFonts w:hint="eastAsia" w:ascii="方正小标宋简体" w:hAnsi="微软雅黑" w:eastAsia="方正小标宋简体" w:cs="宋体"/>
          <w:color w:val="000000"/>
          <w:kern w:val="0"/>
          <w:sz w:val="36"/>
          <w:szCs w:val="36"/>
          <w:lang w:eastAsia="zh-CN"/>
        </w:rPr>
        <w:t>各地采取“五个一批”、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0" w:lineRule="atLeas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微软雅黑" w:eastAsia="方正小标宋简体" w:cs="宋体"/>
          <w:color w:val="000000"/>
          <w:kern w:val="0"/>
          <w:sz w:val="36"/>
          <w:szCs w:val="36"/>
          <w:lang w:eastAsia="zh-CN"/>
        </w:rPr>
      </w:pPr>
      <w:r>
        <w:rPr>
          <w:rFonts w:hint="eastAsia" w:ascii="方正小标宋简体" w:hAnsi="微软雅黑" w:eastAsia="方正小标宋简体" w:cs="宋体"/>
          <w:color w:val="000000"/>
          <w:kern w:val="0"/>
          <w:sz w:val="36"/>
          <w:szCs w:val="36"/>
          <w:lang w:eastAsia="zh-CN"/>
        </w:rPr>
        <w:t>“四个一律”等执法处罚措施企业名单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left="0" w:leftChars="0" w:right="0" w:rightChars="0" w:firstLine="160" w:firstLineChars="50"/>
        <w:jc w:val="left"/>
        <w:textAlignment w:val="auto"/>
        <w:outlineLvl w:val="9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 xml:space="preserve">填报单位：             </w:t>
      </w:r>
      <w:r>
        <w:rPr>
          <w:rFonts w:hint="eastAsia" w:ascii="方正仿宋简体" w:hAnsi="方正仿宋简体" w:cs="方正仿宋简体"/>
          <w:sz w:val="32"/>
          <w:szCs w:val="32"/>
          <w:lang w:val="en-US" w:eastAsia="zh-CN"/>
        </w:rPr>
        <w:t xml:space="preserve">  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 xml:space="preserve">          日期：</w:t>
      </w:r>
    </w:p>
    <w:tbl>
      <w:tblPr>
        <w:tblStyle w:val="4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9"/>
        <w:gridCol w:w="4201"/>
        <w:gridCol w:w="30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  <w:vertAlign w:val="baseline"/>
              </w:rPr>
            </w:pPr>
          </w:p>
        </w:tc>
        <w:tc>
          <w:tcPr>
            <w:tcW w:w="42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  <w:vertAlign w:val="baseline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  <w:lang w:val="en-US" w:eastAsia="zh-CN"/>
              </w:rPr>
              <w:t>总计</w:t>
            </w:r>
          </w:p>
        </w:tc>
        <w:tc>
          <w:tcPr>
            <w:tcW w:w="30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  <w:vertAlign w:val="baseline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  <w:lang w:val="en-US" w:eastAsia="zh-CN"/>
              </w:rPr>
              <w:t>当月新增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4" w:hRule="atLeast"/>
        </w:trPr>
        <w:tc>
          <w:tcPr>
            <w:tcW w:w="18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重大隐患挂牌企业清单</w:t>
            </w:r>
          </w:p>
        </w:tc>
        <w:tc>
          <w:tcPr>
            <w:tcW w:w="42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今年以来X家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1.XX企业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2.XX企业（已完成整改）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...</w:t>
            </w:r>
          </w:p>
        </w:tc>
        <w:tc>
          <w:tcPr>
            <w:tcW w:w="302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当月X家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1.XX企业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...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停产停业企业清单</w:t>
            </w:r>
          </w:p>
        </w:tc>
        <w:tc>
          <w:tcPr>
            <w:tcW w:w="42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今年以来X家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1.XX企业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2.XX企业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...</w:t>
            </w:r>
          </w:p>
        </w:tc>
        <w:tc>
          <w:tcPr>
            <w:tcW w:w="302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当月X家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1.XX企业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...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取缔关闭企业清单</w:t>
            </w:r>
          </w:p>
        </w:tc>
        <w:tc>
          <w:tcPr>
            <w:tcW w:w="42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今年以来X家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1.XX企业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2.XX企业...</w:t>
            </w:r>
          </w:p>
        </w:tc>
        <w:tc>
          <w:tcPr>
            <w:tcW w:w="302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当月X家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1.XX企业...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5" w:hRule="atLeast"/>
        </w:trPr>
        <w:tc>
          <w:tcPr>
            <w:tcW w:w="18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联合惩戒企业清单</w:t>
            </w:r>
          </w:p>
        </w:tc>
        <w:tc>
          <w:tcPr>
            <w:tcW w:w="42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今年以来X家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1.XX企业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2.XX企业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...</w:t>
            </w:r>
          </w:p>
        </w:tc>
        <w:tc>
          <w:tcPr>
            <w:tcW w:w="302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当月X家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1.XX企业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...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行政处罚企业清单</w:t>
            </w:r>
          </w:p>
        </w:tc>
        <w:tc>
          <w:tcPr>
            <w:tcW w:w="420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今年以来X家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1.XX企业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2.XX企业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...</w:t>
            </w:r>
          </w:p>
        </w:tc>
        <w:tc>
          <w:tcPr>
            <w:tcW w:w="302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当月X家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1.XX企业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</w:pPr>
            <w:r>
              <w:rPr>
                <w:rFonts w:hint="eastAsia" w:ascii="方正仿宋简体" w:hAnsi="方正仿宋简体" w:eastAsia="方正仿宋简体" w:cs="方正仿宋简体"/>
                <w:sz w:val="32"/>
                <w:szCs w:val="32"/>
              </w:rPr>
              <w:t>...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楷体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黑体简体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4B61BC"/>
    <w:rsid w:val="3C4B61B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/>
      <w:kern w:val="2"/>
      <w:sz w:val="21"/>
      <w:szCs w:val="22"/>
      <w:lang w:val="en-US" w:eastAsia="zh-CN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2019-09-03T01:35:00Z</dcterms:created>
  <dc:creator>郭建国</dc:creator>
  <cp:lastModifiedBy>郭建国</cp:lastModifiedBy>
  <dcterms:modified xsi:type="dcterms:W3CDTF">2019-09-03T01:36:11Z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